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9A" w:rsidRPr="00525DD8" w:rsidRDefault="0026379A" w:rsidP="00525DD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0" w:after="0" w:line="240" w:lineRule="auto"/>
        <w:jc w:val="center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GIUDICE SPORTIVO</w:t>
      </w:r>
    </w:p>
    <w:p w:rsidR="0026379A" w:rsidRPr="00525DD8" w:rsidRDefault="0026379A" w:rsidP="0026379A">
      <w:pPr>
        <w:spacing w:after="0" w:line="240" w:lineRule="auto"/>
        <w:rPr>
          <w:rFonts w:ascii="Century Gothic" w:hAnsi="Century Gothic"/>
          <w:color w:val="2F5496" w:themeColor="accent1" w:themeShade="BF"/>
          <w:sz w:val="28"/>
        </w:rPr>
      </w:pPr>
    </w:p>
    <w:p w:rsidR="006C46AE" w:rsidRPr="00525DD8" w:rsidRDefault="006C46AE" w:rsidP="00525DD8">
      <w:pPr>
        <w:pStyle w:val="titolo0"/>
        <w:shd w:val="clear" w:color="auto" w:fill="ED7D31" w:themeFill="accent2"/>
        <w:spacing w:before="80" w:after="40"/>
        <w:divId w:val="1649743862"/>
        <w:rPr>
          <w:rFonts w:ascii="Century Gothic" w:hAnsi="Century Gothic"/>
          <w:color w:val="2F5496" w:themeColor="accent1" w:themeShade="BF"/>
          <w:sz w:val="28"/>
          <w:szCs w:val="28"/>
        </w:rPr>
      </w:pPr>
      <w:r w:rsidRPr="00525DD8">
        <w:rPr>
          <w:rFonts w:ascii="Century Gothic" w:hAnsi="Century Gothic"/>
          <w:color w:val="2F5496" w:themeColor="accent1" w:themeShade="BF"/>
          <w:sz w:val="28"/>
          <w:szCs w:val="28"/>
        </w:rPr>
        <w:t xml:space="preserve">CAMPIONATO PRIMA CATEGORIA </w:t>
      </w:r>
    </w:p>
    <w:p w:rsidR="006C46AE" w:rsidRPr="00525DD8" w:rsidRDefault="00525DD8" w:rsidP="00525DD8">
      <w:pPr>
        <w:pStyle w:val="titolo6"/>
        <w:jc w:val="both"/>
        <w:divId w:val="1649743862"/>
        <w:rPr>
          <w:rFonts w:ascii="Century Gothic" w:hAnsi="Century Gothic"/>
          <w:color w:val="2F5496" w:themeColor="accent1" w:themeShade="BF"/>
          <w:sz w:val="24"/>
          <w:szCs w:val="24"/>
        </w:rPr>
      </w:pPr>
      <w:r>
        <w:rPr>
          <w:rFonts w:ascii="Century Gothic" w:hAnsi="Century Gothic"/>
          <w:color w:val="2F5496" w:themeColor="accent1" w:themeShade="BF"/>
          <w:sz w:val="24"/>
          <w:szCs w:val="24"/>
        </w:rPr>
        <w:t>DELIBERE</w:t>
      </w:r>
    </w:p>
    <w:p w:rsidR="00525DD8" w:rsidRPr="00525DD8" w:rsidRDefault="00525DD8">
      <w:pPr>
        <w:pStyle w:val="diffida"/>
        <w:spacing w:before="80" w:beforeAutospacing="0" w:after="40" w:afterAutospacing="0"/>
        <w:jc w:val="left"/>
        <w:divId w:val="1649743862"/>
        <w:rPr>
          <w:rFonts w:ascii="Century Gothic" w:hAnsi="Century Gothic"/>
          <w:b/>
          <w:color w:val="2F5496" w:themeColor="accent1" w:themeShade="BF"/>
          <w:u w:val="single"/>
        </w:rPr>
      </w:pPr>
      <w:r w:rsidRPr="00525DD8">
        <w:rPr>
          <w:rFonts w:ascii="Century Gothic" w:hAnsi="Century Gothic"/>
          <w:b/>
          <w:color w:val="2F5496" w:themeColor="accent1" w:themeShade="BF"/>
          <w:u w:val="single"/>
        </w:rPr>
        <w:t>G</w:t>
      </w:r>
      <w:r w:rsidR="006C46AE" w:rsidRPr="00525DD8">
        <w:rPr>
          <w:rFonts w:ascii="Century Gothic" w:hAnsi="Century Gothic"/>
          <w:b/>
          <w:color w:val="2F5496" w:themeColor="accent1" w:themeShade="BF"/>
          <w:u w:val="single"/>
        </w:rPr>
        <w:t xml:space="preserve">ara del 12/ 4/2025 BISIGNANO - FUSCALDO CALCIO 1973 </w:t>
      </w:r>
    </w:p>
    <w:p w:rsidR="00525DD8" w:rsidRDefault="006C46AE" w:rsidP="00525DD8">
      <w:pPr>
        <w:pStyle w:val="diffida"/>
        <w:spacing w:before="80" w:beforeAutospacing="0" w:after="40" w:afterAutospacing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Il Giudice Sportivo Territoriale;</w:t>
      </w:r>
    </w:p>
    <w:p w:rsidR="00525DD8" w:rsidRDefault="006C46AE" w:rsidP="00525DD8">
      <w:pPr>
        <w:pStyle w:val="diffida"/>
        <w:spacing w:before="80" w:beforeAutospacing="0" w:after="40" w:afterAutospacing="0"/>
        <w:jc w:val="center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delibera</w:t>
      </w:r>
    </w:p>
    <w:p w:rsidR="00525DD8" w:rsidRDefault="006C46AE" w:rsidP="00525DD8">
      <w:pPr>
        <w:pStyle w:val="diffida"/>
        <w:numPr>
          <w:ilvl w:val="0"/>
          <w:numId w:val="1"/>
        </w:numPr>
        <w:spacing w:before="80" w:beforeAutospacing="0" w:after="40" w:afterAutospacing="0"/>
        <w:ind w:left="284" w:hanging="284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dichiarare il ricorso della società </w:t>
      </w:r>
      <w:r w:rsidR="00525DD8" w:rsidRPr="00525DD8">
        <w:rPr>
          <w:rFonts w:ascii="Century Gothic" w:hAnsi="Century Gothic"/>
          <w:color w:val="2F5496" w:themeColor="accent1" w:themeShade="BF"/>
        </w:rPr>
        <w:t xml:space="preserve">FCD BISIGNANO </w:t>
      </w:r>
      <w:r w:rsidRPr="00525DD8">
        <w:rPr>
          <w:rFonts w:ascii="Century Gothic" w:hAnsi="Century Gothic"/>
          <w:color w:val="2F5496" w:themeColor="accent1" w:themeShade="BF"/>
        </w:rPr>
        <w:t>inammissibile ed incamerare il contributo di accesso alla giustizia sportiva;</w:t>
      </w:r>
    </w:p>
    <w:p w:rsidR="006C46AE" w:rsidRDefault="006C46AE" w:rsidP="00525DD8">
      <w:pPr>
        <w:pStyle w:val="diffida"/>
        <w:numPr>
          <w:ilvl w:val="0"/>
          <w:numId w:val="1"/>
        </w:numPr>
        <w:spacing w:before="80" w:beforeAutospacing="0" w:after="40" w:afterAutospacing="0"/>
        <w:ind w:left="284" w:hanging="284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omologare il risultato della gara BISIGNANO - FUSCALDO CALCIO: 1-1.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color w:val="2F5496" w:themeColor="accent1" w:themeShade="BF"/>
        </w:rPr>
      </w:pPr>
    </w:p>
    <w:p w:rsidR="00525DD8" w:rsidRPr="00525DD8" w:rsidRDefault="006C46AE" w:rsidP="00525DD8">
      <w:pPr>
        <w:pStyle w:val="titolo10"/>
        <w:jc w:val="both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PROVVEDIMENTI DISCIPLINARI </w:t>
      </w:r>
      <w:r w:rsidR="00525DD8">
        <w:rPr>
          <w:rFonts w:ascii="Century Gothic" w:hAnsi="Century Gothic"/>
          <w:color w:val="2F5496" w:themeColor="accent1" w:themeShade="BF"/>
        </w:rPr>
        <w:t xml:space="preserve">- </w:t>
      </w:r>
      <w:r w:rsidR="00525DD8" w:rsidRPr="00525DD8">
        <w:rPr>
          <w:rFonts w:ascii="Century Gothic" w:hAnsi="Century Gothic"/>
          <w:color w:val="2F5496" w:themeColor="accent1" w:themeShade="BF"/>
        </w:rPr>
        <w:t xml:space="preserve">GARE DEL 12/ 4/2025 </w:t>
      </w:r>
    </w:p>
    <w:p w:rsidR="006C46AE" w:rsidRDefault="006C46AE">
      <w:pPr>
        <w:pStyle w:val="titolo7b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 base alle risultanze degli atti ufficiali sono state deliberate le </w:t>
      </w:r>
      <w:r w:rsidR="00525DD8">
        <w:rPr>
          <w:rFonts w:ascii="Century Gothic" w:hAnsi="Century Gothic"/>
          <w:color w:val="2F5496" w:themeColor="accent1" w:themeShade="BF"/>
        </w:rPr>
        <w:t>seguenti sanzioni disciplinari.</w:t>
      </w:r>
    </w:p>
    <w:p w:rsidR="00525DD8" w:rsidRPr="00525DD8" w:rsidRDefault="00525DD8" w:rsidP="00525DD8">
      <w:pPr>
        <w:pStyle w:val="titolo7b"/>
        <w:spacing w:before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SOCIETA</w:t>
      </w:r>
      <w:r w:rsidR="00525DD8">
        <w:rPr>
          <w:rFonts w:ascii="Century Gothic" w:hAnsi="Century Gothic"/>
          <w:color w:val="2F5496" w:themeColor="accent1" w:themeShade="BF"/>
        </w:rPr>
        <w:t>’</w:t>
      </w:r>
      <w:r w:rsidRPr="00525DD8">
        <w:rPr>
          <w:rFonts w:ascii="Century Gothic" w:hAnsi="Century Gothic"/>
          <w:color w:val="2F5496" w:themeColor="accent1" w:themeShade="BF"/>
        </w:rPr>
        <w:t xml:space="preserve"> </w:t>
      </w:r>
    </w:p>
    <w:p w:rsidR="006C46AE" w:rsidRPr="00525DD8" w:rsidRDefault="006C46AE" w:rsidP="00525DD8">
      <w:pPr>
        <w:pStyle w:val="titolo2"/>
        <w:spacing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AMMENDA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525DD8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525DD8">
        <w:rPr>
          <w:rFonts w:ascii="Century Gothic" w:hAnsi="Century Gothic"/>
          <w:b/>
          <w:color w:val="2F5496" w:themeColor="accent1" w:themeShade="BF"/>
        </w:rPr>
        <w:t xml:space="preserve"> 150,00 RANGERS CORIGLIANO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525DD8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525DD8">
        <w:rPr>
          <w:rFonts w:ascii="Century Gothic" w:hAnsi="Century Gothic"/>
          <w:b/>
          <w:color w:val="2F5496" w:themeColor="accent1" w:themeShade="BF"/>
        </w:rPr>
        <w:t xml:space="preserve"> 150,00 SIDERNO 1911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525DD8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525DD8">
        <w:rPr>
          <w:rFonts w:ascii="Century Gothic" w:hAnsi="Century Gothic"/>
          <w:b/>
          <w:color w:val="2F5496" w:themeColor="accent1" w:themeShade="BF"/>
        </w:rPr>
        <w:t xml:space="preserve"> 150,00 SPORTING POLISTENA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525DD8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525DD8">
        <w:rPr>
          <w:rFonts w:ascii="Century Gothic" w:hAnsi="Century Gothic"/>
          <w:b/>
          <w:color w:val="2F5496" w:themeColor="accent1" w:themeShade="BF"/>
        </w:rPr>
        <w:t xml:space="preserve"> 150,00 THEMESEN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525DD8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525DD8">
        <w:rPr>
          <w:rFonts w:ascii="Century Gothic" w:hAnsi="Century Gothic"/>
          <w:b/>
          <w:color w:val="2F5496" w:themeColor="accent1" w:themeShade="BF"/>
        </w:rPr>
        <w:t xml:space="preserve"> 80,00 ATLETICO SAN LUCIDO </w:t>
      </w:r>
    </w:p>
    <w:p w:rsidR="00525DD8" w:rsidRPr="00525DD8" w:rsidRDefault="00525DD8" w:rsidP="00525DD8">
      <w:pPr>
        <w:pStyle w:val="diffida"/>
        <w:spacing w:before="0" w:beforeAutospacing="0" w:after="0" w:afterAutospacing="0"/>
        <w:jc w:val="left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DIRIGENTI </w:t>
      </w:r>
    </w:p>
    <w:p w:rsidR="006C46AE" w:rsidRPr="00525DD8" w:rsidRDefault="006C46AE" w:rsidP="00525DD8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LONGOBARDI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(ATLETICO SAN LUCIDO)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525DD8" w:rsidRDefault="00525DD8" w:rsidP="00525DD8">
      <w:pPr>
        <w:pStyle w:val="titolo3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ESPULSI </w:t>
      </w:r>
    </w:p>
    <w:p w:rsidR="006C46AE" w:rsidRPr="00525DD8" w:rsidRDefault="006C46AE" w:rsidP="00525DD8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RUSSO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(GEPPINO NETTI)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525DD8" w:rsidRDefault="00525DD8" w:rsidP="0012170D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 w:rsidP="00525DD8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109"/>
        <w:gridCol w:w="1984"/>
        <w:gridCol w:w="107"/>
        <w:gridCol w:w="2200"/>
        <w:gridCol w:w="2200"/>
      </w:tblGrid>
      <w:tr w:rsidR="006C46AE" w:rsidRPr="00525DD8" w:rsidTr="0012170D">
        <w:trPr>
          <w:divId w:val="1649743862"/>
        </w:trPr>
        <w:tc>
          <w:tcPr>
            <w:tcW w:w="3109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MANCINI MARIO FRANCESCO</w:t>
            </w:r>
          </w:p>
        </w:tc>
        <w:tc>
          <w:tcPr>
            <w:tcW w:w="198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(RANGERS CORIGLIANO) </w:t>
            </w:r>
          </w:p>
        </w:tc>
        <w:tc>
          <w:tcPr>
            <w:tcW w:w="10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525DD8" w:rsidRDefault="00525DD8" w:rsidP="00525DD8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 w:rsidP="00525DD8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12170D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CASCIARO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(BISIGNANO)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525DD8" w:rsidRDefault="00525DD8" w:rsidP="00525DD8">
      <w:pPr>
        <w:pStyle w:val="titolo3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NON ESPULSI </w:t>
      </w:r>
    </w:p>
    <w:p w:rsidR="006C46AE" w:rsidRPr="00525DD8" w:rsidRDefault="006C46AE" w:rsidP="00525DD8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12170D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ARGENTINO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(ATLETICO SAN LUCIDO)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CALOMINO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(ATLETICO SAN LUCIDO) </w:t>
            </w:r>
          </w:p>
        </w:tc>
      </w:tr>
      <w:tr w:rsidR="006C46AE" w:rsidRPr="0012170D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GALLO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(FUSCALDO CALCIO 1973)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MARINO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(GALLINESE DL) </w:t>
            </w:r>
          </w:p>
        </w:tc>
      </w:tr>
      <w:tr w:rsidR="006C46AE" w:rsidRPr="0012170D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VACCA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(GEPPINO NETTI)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AGOSTINO ROCCO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(SAN GAETANO CATANOSO) </w:t>
            </w:r>
          </w:p>
        </w:tc>
      </w:tr>
    </w:tbl>
    <w:p w:rsidR="00525DD8" w:rsidRDefault="00525DD8" w:rsidP="00525DD8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12170D" w:rsidRPr="00525DD8" w:rsidRDefault="006C46AE" w:rsidP="0012170D">
      <w:pPr>
        <w:pStyle w:val="titolo10"/>
        <w:jc w:val="both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PROVVEDIMENTI DISCIPLINARI </w:t>
      </w:r>
      <w:r w:rsidR="0012170D">
        <w:rPr>
          <w:rFonts w:ascii="Century Gothic" w:hAnsi="Century Gothic"/>
          <w:color w:val="2F5496" w:themeColor="accent1" w:themeShade="BF"/>
        </w:rPr>
        <w:t xml:space="preserve">- </w:t>
      </w:r>
      <w:r w:rsidR="0012170D" w:rsidRPr="00525DD8">
        <w:rPr>
          <w:rFonts w:ascii="Century Gothic" w:hAnsi="Century Gothic"/>
          <w:color w:val="2F5496" w:themeColor="accent1" w:themeShade="BF"/>
        </w:rPr>
        <w:t xml:space="preserve">GARE DEL 13/ 4/2025 </w:t>
      </w:r>
    </w:p>
    <w:p w:rsidR="006C46AE" w:rsidRDefault="006C46AE">
      <w:pPr>
        <w:pStyle w:val="titolo7b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 base alle risultanze degli atti ufficiali sono state deliberate le </w:t>
      </w:r>
      <w:r w:rsidR="0012170D">
        <w:rPr>
          <w:rFonts w:ascii="Century Gothic" w:hAnsi="Century Gothic"/>
          <w:color w:val="2F5496" w:themeColor="accent1" w:themeShade="BF"/>
        </w:rPr>
        <w:t>seguenti sanzioni disciplinari.</w:t>
      </w:r>
    </w:p>
    <w:p w:rsidR="0012170D" w:rsidRDefault="0012170D" w:rsidP="0012170D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SOCIETA</w:t>
      </w:r>
      <w:r w:rsidR="0012170D">
        <w:rPr>
          <w:rFonts w:ascii="Century Gothic" w:hAnsi="Century Gothic"/>
          <w:color w:val="2F5496" w:themeColor="accent1" w:themeShade="BF"/>
        </w:rPr>
        <w:t>’</w:t>
      </w:r>
      <w:r w:rsidRPr="00525DD8">
        <w:rPr>
          <w:rFonts w:ascii="Century Gothic" w:hAnsi="Century Gothic"/>
          <w:color w:val="2F5496" w:themeColor="accent1" w:themeShade="BF"/>
        </w:rPr>
        <w:t xml:space="preserve"> </w:t>
      </w:r>
    </w:p>
    <w:p w:rsidR="006C46AE" w:rsidRPr="00525DD8" w:rsidRDefault="006C46AE" w:rsidP="0012170D">
      <w:pPr>
        <w:pStyle w:val="titolo2"/>
        <w:spacing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AMMENDA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300,00 RIZZICONI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200,00 CAMPESE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200,00 CATONA CALCIO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200,00 PINO DONATO TAVERNA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1</w:t>
      </w:r>
      <w:r w:rsidR="00902686">
        <w:rPr>
          <w:rFonts w:ascii="Century Gothic" w:hAnsi="Century Gothic"/>
          <w:b/>
          <w:color w:val="2F5496" w:themeColor="accent1" w:themeShade="BF"/>
        </w:rPr>
        <w:t>5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0,00 SANTONOFRIO CALCIO </w:t>
      </w:r>
    </w:p>
    <w:p w:rsidR="0012170D" w:rsidRPr="0012170D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b/>
          <w:color w:val="2F5496" w:themeColor="accent1" w:themeShade="BF"/>
        </w:rPr>
      </w:pPr>
      <w:r w:rsidRPr="0012170D">
        <w:rPr>
          <w:rFonts w:ascii="Century Gothic" w:hAnsi="Century Gothic"/>
          <w:b/>
          <w:color w:val="2F5496" w:themeColor="accent1" w:themeShade="BF"/>
        </w:rPr>
        <w:t>€</w:t>
      </w:r>
      <w:r w:rsidR="006C46AE" w:rsidRPr="0012170D">
        <w:rPr>
          <w:rFonts w:ascii="Century Gothic" w:hAnsi="Century Gothic"/>
          <w:b/>
          <w:color w:val="2F5496" w:themeColor="accent1" w:themeShade="BF"/>
        </w:rPr>
        <w:t xml:space="preserve"> 50,00 DIAMANTE CASELLI PASCALE </w:t>
      </w:r>
    </w:p>
    <w:p w:rsidR="0012170D" w:rsidRPr="00C66224" w:rsidRDefault="0012170D" w:rsidP="0012170D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3"/>
        <w:spacing w:before="120"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DIRIGENTI </w:t>
      </w: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>INIBIZIONE</w:t>
      </w:r>
      <w:r w:rsidR="0012170D">
        <w:rPr>
          <w:rFonts w:ascii="Century Gothic" w:hAnsi="Century Gothic"/>
          <w:color w:val="2F5496" w:themeColor="accent1" w:themeShade="BF"/>
        </w:rPr>
        <w:t xml:space="preserve"> </w:t>
      </w:r>
      <w:r w:rsidRPr="00525DD8">
        <w:rPr>
          <w:rFonts w:ascii="Century Gothic" w:hAnsi="Century Gothic"/>
          <w:color w:val="2F5496" w:themeColor="accent1" w:themeShade="BF"/>
        </w:rPr>
        <w:t xml:space="preserve"> FINO AL 14/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SOLLAZZO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(NUOVA ROGGIANO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diffida"/>
        <w:spacing w:before="0" w:beforeAutospacing="0" w:after="0" w:afterAutospacing="0"/>
        <w:jc w:val="left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INIBIZIONE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MACARIO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(PINO DONATO TAVERNA)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12170D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12170D">
      <w:pPr>
        <w:pStyle w:val="diffida"/>
        <w:spacing w:before="0" w:beforeAutospacing="0" w:after="0" w:afterAutospacing="0"/>
        <w:jc w:val="left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825"/>
        <w:gridCol w:w="2127"/>
        <w:gridCol w:w="248"/>
        <w:gridCol w:w="2728"/>
        <w:gridCol w:w="1672"/>
      </w:tblGrid>
      <w:tr w:rsidR="006C46AE" w:rsidRPr="0012170D" w:rsidTr="0012170D">
        <w:trPr>
          <w:divId w:val="1649743862"/>
        </w:trPr>
        <w:tc>
          <w:tcPr>
            <w:tcW w:w="2825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>MALFARA SACCHINI ALBINO</w:t>
            </w:r>
          </w:p>
        </w:tc>
        <w:tc>
          <w:tcPr>
            <w:tcW w:w="212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24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72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>MONTONE ATTILIO COSMA D</w:t>
            </w:r>
          </w:p>
        </w:tc>
        <w:tc>
          <w:tcPr>
            <w:tcW w:w="167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12170D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12170D">
              <w:rPr>
                <w:rFonts w:ascii="Century Gothic" w:hAnsi="Century Gothic"/>
                <w:color w:val="2F5496" w:themeColor="accent1" w:themeShade="BF"/>
              </w:rPr>
              <w:t xml:space="preserve">(SPEZZANO ALBANESE) </w:t>
            </w:r>
          </w:p>
        </w:tc>
      </w:tr>
    </w:tbl>
    <w:p w:rsidR="0012170D" w:rsidRPr="00C66224" w:rsidRDefault="0012170D" w:rsidP="0012170D">
      <w:pPr>
        <w:pStyle w:val="diffida"/>
        <w:spacing w:before="0" w:beforeAutospacing="0" w:after="0" w:afterAutospacing="0"/>
        <w:jc w:val="left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3"/>
        <w:spacing w:before="120"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ALLENATORI </w:t>
      </w: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</w:t>
      </w:r>
      <w:r w:rsidR="0012170D">
        <w:rPr>
          <w:rFonts w:ascii="Century Gothic" w:hAnsi="Century Gothic"/>
          <w:color w:val="2F5496" w:themeColor="accent1" w:themeShade="BF"/>
        </w:rPr>
        <w:t xml:space="preserve">PER QUATTRO </w:t>
      </w:r>
      <w:r w:rsidR="00C545C4">
        <w:rPr>
          <w:rFonts w:ascii="Century Gothic" w:hAnsi="Century Gothic"/>
          <w:color w:val="2F5496" w:themeColor="accent1" w:themeShade="BF"/>
        </w:rPr>
        <w:t>GIORNATE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SOLENDO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(CAMPESE)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BARRESI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(RIZZICONI)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</w:t>
      </w:r>
      <w:r w:rsidR="00C545C4">
        <w:rPr>
          <w:rFonts w:ascii="Century Gothic" w:hAnsi="Century Gothic"/>
          <w:color w:val="2F5496" w:themeColor="accent1" w:themeShade="BF"/>
        </w:rPr>
        <w:t>PER DUE GIORNATE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SGRO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(CITTA DI SOVERATO)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PARISE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(NUOVA ROGGIANO 2020)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NOTARIS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(PROMOSPORT LAMEZIA)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SERRAO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</w:t>
      </w:r>
      <w:r w:rsidR="00C545C4">
        <w:rPr>
          <w:rFonts w:ascii="Century Gothic" w:hAnsi="Century Gothic"/>
          <w:color w:val="2F5496" w:themeColor="accent1" w:themeShade="BF"/>
        </w:rPr>
        <w:t>per una giornata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FIORENZA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(CITTA DI SIDERNO)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SERRAO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PISANO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(REAL MONTEPAONE)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C545C4" w:rsidRPr="00C66224" w:rsidRDefault="00C545C4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SGRO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(CITTA DI SOVERATO)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C66224" w:rsidRDefault="0012170D" w:rsidP="00C545C4">
      <w:pPr>
        <w:pStyle w:val="titolo3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3"/>
        <w:spacing w:before="120"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ASSISTENTE ARBITRO </w:t>
      </w: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FINO AL 11/ 6/2025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FAZZARI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(PIZZO)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Default="0012170D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C66224" w:rsidRPr="00894BB7" w:rsidRDefault="00C66224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FONTE ROCCO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(LAUREANA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894BB7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FINO AL 23/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FAMILIARI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(CS LAZZARO 1974)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CICCARELLO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(REAL FABRIZIESE)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894BB7" w:rsidRDefault="0012170D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PAPASIDERO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(MIRTO CROSIA)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C545C4" w:rsidRPr="00894BB7" w:rsidRDefault="00C545C4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VALLELONGA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(ROCCELLA)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BORDA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(S.MAURO MARCHESATO) 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MAZZA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(SPEZZANO ALBANESE)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C545C4" w:rsidRPr="00894BB7" w:rsidRDefault="00C545C4" w:rsidP="00C545C4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ESPULSI </w:t>
      </w: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SETTE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CAROLEO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(PINO DONATO TAVERNA)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CANNITELLO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894BB7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MAVRICI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(RIZZICONI)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MANCUSO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(SERSALESE)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C545C4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Pr="00894BB7" w:rsidRDefault="0012170D" w:rsidP="00C545C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PALUMBO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(ACRI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PAPARO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(CITTA DI SOVERATO)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VICECONTE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(SPEZZANO ALBANESE)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894BB7" w:rsidRPr="00894BB7" w:rsidRDefault="00894BB7" w:rsidP="00894BB7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545C4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542"/>
        <w:gridCol w:w="2268"/>
        <w:gridCol w:w="390"/>
        <w:gridCol w:w="2200"/>
        <w:gridCol w:w="2200"/>
      </w:tblGrid>
      <w:tr w:rsidR="006C46AE" w:rsidRPr="00894BB7" w:rsidTr="00894BB7">
        <w:trPr>
          <w:divId w:val="1649743862"/>
        </w:trPr>
        <w:tc>
          <w:tcPr>
            <w:tcW w:w="254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DEL POPOLO DARIO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(CS LAZZARO 1974)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SCORDO FORTUNATO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(CS LAZZARO 1974) </w:t>
            </w:r>
          </w:p>
        </w:tc>
      </w:tr>
      <w:tr w:rsidR="006C46AE" w:rsidRPr="00894BB7" w:rsidTr="00894BB7">
        <w:trPr>
          <w:divId w:val="1649743862"/>
        </w:trPr>
        <w:tc>
          <w:tcPr>
            <w:tcW w:w="254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PUGLIESE ALEX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(PINO DONATO TAVERNA)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LA TORRE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(PIZZO) </w:t>
            </w:r>
          </w:p>
        </w:tc>
      </w:tr>
      <w:tr w:rsidR="006C46AE" w:rsidRPr="00894BB7" w:rsidTr="00894BB7">
        <w:trPr>
          <w:divId w:val="1649743862"/>
        </w:trPr>
        <w:tc>
          <w:tcPr>
            <w:tcW w:w="254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GATRIAY TOT DAW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(POLISPORTIVA BOVESE ONLUS)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MARINARO ESPEDITO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(POLISPORTIVA PALERMITI) </w:t>
            </w:r>
          </w:p>
        </w:tc>
      </w:tr>
      <w:tr w:rsidR="006C46AE" w:rsidRPr="00894BB7" w:rsidTr="00894BB7">
        <w:trPr>
          <w:divId w:val="1649743862"/>
        </w:trPr>
        <w:tc>
          <w:tcPr>
            <w:tcW w:w="2542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BRASACCHIO FRANCESCO GIOVA</w:t>
            </w:r>
          </w:p>
        </w:tc>
        <w:tc>
          <w:tcPr>
            <w:tcW w:w="2268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(ROCCA DI NETO 1966)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LIBONATI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(SPEZZANO ALBANESE) </w:t>
            </w:r>
          </w:p>
        </w:tc>
      </w:tr>
    </w:tbl>
    <w:p w:rsidR="00C66224" w:rsidRPr="00894BB7" w:rsidRDefault="00C66224" w:rsidP="00C66224">
      <w:pPr>
        <w:pStyle w:val="titolo2"/>
        <w:spacing w:before="0" w:after="0"/>
        <w:jc w:val="both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3"/>
        <w:spacing w:before="120" w:after="12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NON ESPULSI </w:t>
      </w: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84"/>
        <w:gridCol w:w="2126"/>
        <w:gridCol w:w="390"/>
        <w:gridCol w:w="2200"/>
        <w:gridCol w:w="2200"/>
      </w:tblGrid>
      <w:tr w:rsidR="006C46AE" w:rsidRPr="00894BB7" w:rsidTr="00894BB7">
        <w:trPr>
          <w:divId w:val="1649743862"/>
        </w:trPr>
        <w:tc>
          <w:tcPr>
            <w:tcW w:w="268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PANAJA MARCO</w:t>
            </w:r>
          </w:p>
        </w:tc>
        <w:tc>
          <w:tcPr>
            <w:tcW w:w="212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(CITTA DI SIDERNO)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GUERRISI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(RIZZICONI) </w:t>
            </w:r>
          </w:p>
        </w:tc>
      </w:tr>
      <w:tr w:rsidR="006C46AE" w:rsidRPr="00894BB7" w:rsidTr="00894BB7">
        <w:trPr>
          <w:divId w:val="1649743862"/>
        </w:trPr>
        <w:tc>
          <w:tcPr>
            <w:tcW w:w="2684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TSAFONG KEUGHO ROMUALD OBI JHO</w:t>
            </w:r>
          </w:p>
        </w:tc>
        <w:tc>
          <w:tcPr>
            <w:tcW w:w="212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39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C66224" w:rsidRPr="00C66224" w:rsidRDefault="00C66224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 w:rsidP="00C66224">
      <w:pPr>
        <w:pStyle w:val="titolo2"/>
        <w:spacing w:before="120"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ATTANASIO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(BRUTIUM COSENZA)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CARBONE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(BRUTIUM COSENZA)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MERCURIO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(CAMPESE)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GULLACI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(CITTA DI SIDERNO)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FAVA GIUSEPPEANTONIO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(CS LAZZARO 1974)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PASCALE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(DIAMANTE CASELLI PASCALE)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DE ROSE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(MARCA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ARCIDIACONE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(MIRTO CROSIA)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DIAKITE ADAMA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(NUOVA ROGGIANO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FRANCO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(PINO DONATO TAVERNA)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MILETTA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(POLISPORTIVA PALERMITI)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CAMPAGNA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(PRASAR)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SCALZO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(PRASAR)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IOVANE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(S.MAURO MARCHESATO)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SERRAO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(SANTONOFRIO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BIANCO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(SERSALESE) </w:t>
            </w:r>
          </w:p>
        </w:tc>
      </w:tr>
      <w:tr w:rsidR="006C46AE" w:rsidRP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DIODATI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 xml:space="preserve">(SPEZZANO ALBANESE)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894BB7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894BB7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12170D" w:rsidRDefault="0012170D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Pr="00C66224" w:rsidRDefault="00423B83" w:rsidP="00894BB7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785459" w:rsidRDefault="006C46AE" w:rsidP="00785459">
      <w:pPr>
        <w:pStyle w:val="titolo0"/>
        <w:shd w:val="clear" w:color="auto" w:fill="ED7D31" w:themeFill="accent2"/>
        <w:spacing w:before="80" w:after="40"/>
        <w:divId w:val="1649743862"/>
        <w:rPr>
          <w:rFonts w:ascii="Century Gothic" w:hAnsi="Century Gothic"/>
          <w:color w:val="2F5496" w:themeColor="accent1" w:themeShade="BF"/>
          <w:sz w:val="28"/>
          <w:szCs w:val="28"/>
        </w:rPr>
      </w:pPr>
      <w:r w:rsidRPr="00785459">
        <w:rPr>
          <w:rFonts w:ascii="Century Gothic" w:hAnsi="Century Gothic"/>
          <w:color w:val="2F5496" w:themeColor="accent1" w:themeShade="BF"/>
          <w:sz w:val="28"/>
          <w:szCs w:val="28"/>
        </w:rPr>
        <w:t xml:space="preserve">CAMPIONATO REGIONALE CALCIO A CINQUE C1 </w:t>
      </w:r>
    </w:p>
    <w:p w:rsidR="00785459" w:rsidRPr="00525DD8" w:rsidRDefault="006C46AE" w:rsidP="00785459">
      <w:pPr>
        <w:pStyle w:val="titolo10"/>
        <w:jc w:val="both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PROVVEDIMENTI DISCIPLINARI </w:t>
      </w:r>
      <w:r w:rsidR="00785459">
        <w:rPr>
          <w:rFonts w:ascii="Century Gothic" w:hAnsi="Century Gothic"/>
          <w:color w:val="2F5496" w:themeColor="accent1" w:themeShade="BF"/>
        </w:rPr>
        <w:t xml:space="preserve">- </w:t>
      </w:r>
      <w:r w:rsidR="00785459" w:rsidRPr="00525DD8">
        <w:rPr>
          <w:rFonts w:ascii="Century Gothic" w:hAnsi="Century Gothic"/>
          <w:color w:val="2F5496" w:themeColor="accent1" w:themeShade="BF"/>
        </w:rPr>
        <w:t xml:space="preserve">GARE DEL 12/ 4/2025 </w:t>
      </w:r>
    </w:p>
    <w:p w:rsidR="006C46AE" w:rsidRDefault="006C46AE">
      <w:pPr>
        <w:pStyle w:val="titolo7b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 base alle risultanze degli atti ufficiali sono state deliberate le </w:t>
      </w:r>
      <w:r w:rsidR="00785459">
        <w:rPr>
          <w:rFonts w:ascii="Century Gothic" w:hAnsi="Century Gothic"/>
          <w:color w:val="2F5496" w:themeColor="accent1" w:themeShade="BF"/>
        </w:rPr>
        <w:t>seguenti sanzioni disciplinari.</w:t>
      </w:r>
    </w:p>
    <w:p w:rsidR="00785459" w:rsidRPr="005506DF" w:rsidRDefault="00785459" w:rsidP="005506DF">
      <w:pPr>
        <w:pStyle w:val="titolo7b"/>
        <w:spacing w:before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DIRIGENTI </w:t>
      </w:r>
    </w:p>
    <w:p w:rsidR="006C46AE" w:rsidRPr="00525DD8" w:rsidRDefault="006C46AE" w:rsidP="005506DF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SALVINO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(MIRTO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785459" w:rsidRPr="005506DF" w:rsidRDefault="00785459" w:rsidP="005506DF">
      <w:pPr>
        <w:pStyle w:val="titolo3"/>
        <w:spacing w:before="0" w:after="0"/>
        <w:divId w:val="1649743862"/>
        <w:rPr>
          <w:rFonts w:ascii="Century Gothic" w:hAnsi="Century Gothic"/>
          <w:b w:val="0"/>
          <w:color w:val="2F5496" w:themeColor="accent1" w:themeShade="BF"/>
          <w:sz w:val="14"/>
          <w:szCs w:val="14"/>
          <w:u w:val="none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ESPULSI </w:t>
      </w:r>
    </w:p>
    <w:p w:rsidR="006C46AE" w:rsidRPr="00525DD8" w:rsidRDefault="006C46AE" w:rsidP="005506DF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506DF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SANTORO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 xml:space="preserve">(MIRTO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SOLFERINO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 xml:space="preserve">(MIRTO C5) </w:t>
            </w:r>
          </w:p>
        </w:tc>
      </w:tr>
    </w:tbl>
    <w:p w:rsidR="00785459" w:rsidRPr="005506DF" w:rsidRDefault="00785459" w:rsidP="005506DF">
      <w:pPr>
        <w:pStyle w:val="titolo3"/>
        <w:spacing w:before="0" w:after="0"/>
        <w:divId w:val="1649743862"/>
        <w:rPr>
          <w:rFonts w:ascii="Century Gothic" w:hAnsi="Century Gothic"/>
          <w:b w:val="0"/>
          <w:color w:val="2F5496" w:themeColor="accent1" w:themeShade="BF"/>
          <w:sz w:val="14"/>
          <w:szCs w:val="14"/>
          <w:u w:val="none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NON ESPULSI </w:t>
      </w:r>
    </w:p>
    <w:p w:rsidR="006C46AE" w:rsidRPr="00525DD8" w:rsidRDefault="006C46AE" w:rsidP="005506DF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506DF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PANTANETTI GUIDO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 xml:space="preserve">(LA SPORTIVA CARIATESE)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506DF" w:rsidRDefault="006C46AE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785459" w:rsidRDefault="00785459" w:rsidP="005506DF">
      <w:pPr>
        <w:pStyle w:val="titolo2"/>
        <w:spacing w:before="0" w:after="0"/>
        <w:divId w:val="1649743862"/>
        <w:rPr>
          <w:rFonts w:ascii="Century Gothic" w:hAnsi="Century Gothic"/>
          <w:b w:val="0"/>
          <w:color w:val="2F5496" w:themeColor="accent1" w:themeShade="BF"/>
          <w:sz w:val="14"/>
          <w:szCs w:val="14"/>
          <w:u w:val="none"/>
        </w:rPr>
      </w:pPr>
    </w:p>
    <w:p w:rsidR="00423B83" w:rsidRPr="005506DF" w:rsidRDefault="00423B83" w:rsidP="005506DF">
      <w:pPr>
        <w:pStyle w:val="titolo2"/>
        <w:spacing w:before="0" w:after="0"/>
        <w:divId w:val="1649743862"/>
        <w:rPr>
          <w:rFonts w:ascii="Century Gothic" w:hAnsi="Century Gothic"/>
          <w:b w:val="0"/>
          <w:color w:val="2F5496" w:themeColor="accent1" w:themeShade="BF"/>
          <w:sz w:val="14"/>
          <w:szCs w:val="14"/>
          <w:u w:val="none"/>
        </w:rPr>
      </w:pPr>
    </w:p>
    <w:p w:rsidR="005506DF" w:rsidRPr="00785459" w:rsidRDefault="005506DF" w:rsidP="005506DF">
      <w:pPr>
        <w:pStyle w:val="titolo0"/>
        <w:shd w:val="clear" w:color="auto" w:fill="ED7D31" w:themeFill="accent2"/>
        <w:spacing w:before="80" w:after="40"/>
        <w:divId w:val="1649743862"/>
        <w:rPr>
          <w:rFonts w:ascii="Century Gothic" w:hAnsi="Century Gothic"/>
          <w:color w:val="2F5496" w:themeColor="accent1" w:themeShade="BF"/>
          <w:sz w:val="28"/>
          <w:szCs w:val="28"/>
        </w:rPr>
      </w:pPr>
      <w:r w:rsidRPr="00785459">
        <w:rPr>
          <w:rFonts w:ascii="Century Gothic" w:hAnsi="Century Gothic"/>
          <w:color w:val="2F5496" w:themeColor="accent1" w:themeShade="BF"/>
          <w:sz w:val="28"/>
          <w:szCs w:val="28"/>
        </w:rPr>
        <w:t>CAMPIONATO REGIONALE CALCIO A CINQUE C</w:t>
      </w:r>
      <w:r>
        <w:rPr>
          <w:rFonts w:ascii="Century Gothic" w:hAnsi="Century Gothic"/>
          <w:color w:val="2F5496" w:themeColor="accent1" w:themeShade="BF"/>
          <w:sz w:val="28"/>
          <w:szCs w:val="28"/>
        </w:rPr>
        <w:t>2 – PLAY OUT</w:t>
      </w:r>
      <w:r w:rsidRPr="00785459">
        <w:rPr>
          <w:rFonts w:ascii="Century Gothic" w:hAnsi="Century Gothic"/>
          <w:color w:val="2F5496" w:themeColor="accent1" w:themeShade="BF"/>
          <w:sz w:val="28"/>
          <w:szCs w:val="28"/>
        </w:rPr>
        <w:t xml:space="preserve"> </w:t>
      </w:r>
    </w:p>
    <w:p w:rsidR="005506DF" w:rsidRPr="00525DD8" w:rsidRDefault="00894BB7" w:rsidP="005506DF">
      <w:pPr>
        <w:pStyle w:val="titolo10"/>
        <w:jc w:val="both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PROVVEDIMENTI DISCIPLINARI </w:t>
      </w:r>
      <w:r w:rsidR="005506DF">
        <w:rPr>
          <w:rFonts w:ascii="Century Gothic" w:hAnsi="Century Gothic"/>
          <w:color w:val="2F5496" w:themeColor="accent1" w:themeShade="BF"/>
        </w:rPr>
        <w:t xml:space="preserve">- </w:t>
      </w:r>
      <w:r w:rsidR="005506DF" w:rsidRPr="00525DD8">
        <w:rPr>
          <w:rFonts w:ascii="Century Gothic" w:hAnsi="Century Gothic"/>
          <w:color w:val="2F5496" w:themeColor="accent1" w:themeShade="BF"/>
        </w:rPr>
        <w:t xml:space="preserve">GARE DEL 12/ 4/2025 </w:t>
      </w:r>
    </w:p>
    <w:p w:rsidR="00894BB7" w:rsidRDefault="00894BB7" w:rsidP="00894BB7">
      <w:pPr>
        <w:pStyle w:val="titolo7b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 base alle risultanze degli atti ufficiali sono state deliberate le </w:t>
      </w:r>
      <w:r w:rsidR="005506DF">
        <w:rPr>
          <w:rFonts w:ascii="Century Gothic" w:hAnsi="Century Gothic"/>
          <w:color w:val="2F5496" w:themeColor="accent1" w:themeShade="BF"/>
        </w:rPr>
        <w:t>seguenti sanzioni disciplinari.</w:t>
      </w:r>
    </w:p>
    <w:p w:rsidR="005506DF" w:rsidRPr="005506DF" w:rsidRDefault="005506DF" w:rsidP="005506DF">
      <w:pPr>
        <w:pStyle w:val="titolo7b"/>
        <w:spacing w:before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894BB7" w:rsidRPr="00525DD8" w:rsidRDefault="00894BB7" w:rsidP="00894BB7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CALCIATORI NON ESPULSI </w:t>
      </w:r>
    </w:p>
    <w:p w:rsidR="00894BB7" w:rsidRPr="00525DD8" w:rsidRDefault="00894BB7" w:rsidP="005506DF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94BB7" w:rsidRPr="005506DF" w:rsidTr="00894BB7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4BB7" w:rsidRPr="005506DF" w:rsidRDefault="00894BB7" w:rsidP="00D10743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AFFATATO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4BB7" w:rsidRPr="005506DF" w:rsidRDefault="00894BB7" w:rsidP="00D10743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 xml:space="preserve">(REAL KRIMISA)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4BB7" w:rsidRPr="005506DF" w:rsidRDefault="00894BB7" w:rsidP="00D10743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4BB7" w:rsidRPr="005506DF" w:rsidRDefault="00894BB7" w:rsidP="00D10743">
            <w:pPr>
              <w:pStyle w:val="movimento"/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  <w:sz w:val="14"/>
                <w:szCs w:val="14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94BB7" w:rsidRPr="005506DF" w:rsidRDefault="00894BB7" w:rsidP="00D10743">
            <w:pPr>
              <w:pStyle w:val="movimento2"/>
              <w:rPr>
                <w:rFonts w:ascii="Century Gothic" w:hAnsi="Century Gothic"/>
                <w:color w:val="2F5496" w:themeColor="accent1" w:themeShade="BF"/>
              </w:rPr>
            </w:pPr>
            <w:r w:rsidRPr="005506DF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C66224" w:rsidRDefault="00C66224" w:rsidP="005506DF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423B83" w:rsidRPr="005506DF" w:rsidRDefault="00423B83" w:rsidP="005506DF">
      <w:pPr>
        <w:pStyle w:val="titolo2"/>
        <w:spacing w:before="0" w:after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506DF" w:rsidRDefault="006C46AE" w:rsidP="005506DF">
      <w:pPr>
        <w:pStyle w:val="titolo0"/>
        <w:shd w:val="clear" w:color="auto" w:fill="ED7D31" w:themeFill="accent2"/>
        <w:spacing w:before="80" w:after="40"/>
        <w:divId w:val="1649743862"/>
        <w:rPr>
          <w:rFonts w:ascii="Century Gothic" w:hAnsi="Century Gothic"/>
          <w:color w:val="2F5496" w:themeColor="accent1" w:themeShade="BF"/>
          <w:sz w:val="28"/>
          <w:szCs w:val="28"/>
        </w:rPr>
      </w:pPr>
      <w:r w:rsidRPr="005506DF">
        <w:rPr>
          <w:rFonts w:ascii="Century Gothic" w:hAnsi="Century Gothic"/>
          <w:color w:val="2F5496" w:themeColor="accent1" w:themeShade="BF"/>
          <w:sz w:val="28"/>
          <w:szCs w:val="28"/>
        </w:rPr>
        <w:t xml:space="preserve">CAMPIONATO </w:t>
      </w:r>
      <w:r w:rsidR="005506DF" w:rsidRPr="005506DF">
        <w:rPr>
          <w:rFonts w:ascii="Century Gothic" w:hAnsi="Century Gothic"/>
          <w:color w:val="2F5496" w:themeColor="accent1" w:themeShade="BF"/>
          <w:sz w:val="28"/>
          <w:szCs w:val="28"/>
        </w:rPr>
        <w:t xml:space="preserve">REGIONALE UNDER 19 C5 - </w:t>
      </w:r>
      <w:r w:rsidRPr="005506DF">
        <w:rPr>
          <w:rFonts w:ascii="Century Gothic" w:hAnsi="Century Gothic"/>
          <w:color w:val="2F5496" w:themeColor="accent1" w:themeShade="BF"/>
          <w:sz w:val="28"/>
          <w:szCs w:val="28"/>
        </w:rPr>
        <w:t xml:space="preserve">FASE FINALE </w:t>
      </w:r>
    </w:p>
    <w:p w:rsidR="005506DF" w:rsidRPr="00525DD8" w:rsidRDefault="006C46AE" w:rsidP="005506DF">
      <w:pPr>
        <w:pStyle w:val="titolo10"/>
        <w:jc w:val="both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PROVVEDIMENTI DISCIPLINARI </w:t>
      </w:r>
      <w:r w:rsidR="005506DF">
        <w:rPr>
          <w:rFonts w:ascii="Century Gothic" w:hAnsi="Century Gothic"/>
          <w:color w:val="2F5496" w:themeColor="accent1" w:themeShade="BF"/>
        </w:rPr>
        <w:t xml:space="preserve">- </w:t>
      </w:r>
      <w:r w:rsidR="005506DF" w:rsidRPr="00525DD8">
        <w:rPr>
          <w:rFonts w:ascii="Century Gothic" w:hAnsi="Century Gothic"/>
          <w:color w:val="2F5496" w:themeColor="accent1" w:themeShade="BF"/>
        </w:rPr>
        <w:t xml:space="preserve">GARE DEL 13/ 4/2025 </w:t>
      </w:r>
    </w:p>
    <w:p w:rsidR="006C46AE" w:rsidRDefault="006C46AE">
      <w:pPr>
        <w:pStyle w:val="titolo7b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 base alle risultanze degli atti ufficiali sono state deliberate le </w:t>
      </w:r>
      <w:r w:rsidR="005506DF">
        <w:rPr>
          <w:rFonts w:ascii="Century Gothic" w:hAnsi="Century Gothic"/>
          <w:color w:val="2F5496" w:themeColor="accent1" w:themeShade="BF"/>
        </w:rPr>
        <w:t>seguenti sanzioni disciplinari.</w:t>
      </w:r>
    </w:p>
    <w:p w:rsidR="005506DF" w:rsidRPr="005506DF" w:rsidRDefault="005506DF" w:rsidP="005506DF">
      <w:pPr>
        <w:pStyle w:val="titolo7b"/>
        <w:spacing w:before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6C46AE" w:rsidRPr="00525DD8" w:rsidRDefault="006C46AE">
      <w:pPr>
        <w:pStyle w:val="titolo3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DIRIGENTI </w:t>
      </w:r>
    </w:p>
    <w:p w:rsidR="006C46AE" w:rsidRPr="00525DD8" w:rsidRDefault="006C46AE" w:rsidP="005506DF">
      <w:pPr>
        <w:pStyle w:val="titolo2"/>
        <w:spacing w:after="0"/>
        <w:divId w:val="1649743862"/>
        <w:rPr>
          <w:rFonts w:ascii="Century Gothic" w:hAnsi="Century Gothic"/>
          <w:color w:val="2F5496" w:themeColor="accent1" w:themeShade="BF"/>
        </w:rPr>
      </w:pPr>
      <w:r w:rsidRPr="00525DD8">
        <w:rPr>
          <w:rFonts w:ascii="Century Gothic" w:hAnsi="Century Gothic"/>
          <w:color w:val="2F5496" w:themeColor="accent1" w:themeShade="BF"/>
        </w:rPr>
        <w:t xml:space="preserve">INIBIZIONE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C46AE" w:rsidRPr="00525DD8">
        <w:trPr>
          <w:divId w:val="16497438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5506DF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SICLARI SEBASTIANO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5506DF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 xml:space="preserve">(GALLINESE 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5506DF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5506DF">
            <w:pPr>
              <w:pStyle w:val="movimento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46AE" w:rsidRPr="00525DD8" w:rsidRDefault="006C46AE" w:rsidP="005506DF">
            <w:pPr>
              <w:pStyle w:val="movimento2"/>
              <w:spacing w:before="0" w:beforeAutospacing="0" w:after="0" w:afterAutospacing="0"/>
              <w:jc w:val="both"/>
              <w:rPr>
                <w:rFonts w:ascii="Century Gothic" w:hAnsi="Century Gothic"/>
                <w:color w:val="2F5496" w:themeColor="accent1" w:themeShade="BF"/>
              </w:rPr>
            </w:pPr>
            <w:r w:rsidRPr="00525DD8">
              <w:rPr>
                <w:rFonts w:ascii="Century Gothic" w:hAnsi="Century Gothic"/>
                <w:color w:val="2F5496" w:themeColor="accent1" w:themeShade="BF"/>
              </w:rPr>
              <w:t> </w:t>
            </w:r>
          </w:p>
        </w:tc>
      </w:tr>
    </w:tbl>
    <w:p w:rsidR="005506DF" w:rsidRPr="005506DF" w:rsidRDefault="005506DF" w:rsidP="005506DF">
      <w:pPr>
        <w:pStyle w:val="diffida"/>
        <w:spacing w:before="0" w:beforeAutospacing="0" w:after="0" w:afterAutospacing="0"/>
        <w:divId w:val="1649743862"/>
        <w:rPr>
          <w:rFonts w:ascii="Century Gothic" w:hAnsi="Century Gothic"/>
          <w:color w:val="2F5496" w:themeColor="accent1" w:themeShade="BF"/>
          <w:sz w:val="14"/>
          <w:szCs w:val="14"/>
        </w:rPr>
      </w:pPr>
    </w:p>
    <w:p w:rsidR="00C66224" w:rsidRPr="00525DD8" w:rsidRDefault="00C66224">
      <w:pPr>
        <w:pStyle w:val="breakline"/>
        <w:divId w:val="1649743862"/>
        <w:rPr>
          <w:rFonts w:ascii="Century Gothic" w:hAnsi="Century Gothic"/>
          <w:color w:val="2F5496" w:themeColor="accent1" w:themeShade="BF"/>
        </w:rPr>
      </w:pPr>
    </w:p>
    <w:sectPr w:rsidR="00C66224" w:rsidRPr="00525DD8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8E3" w:rsidRDefault="00DD78E3" w:rsidP="005567D2">
      <w:pPr>
        <w:spacing w:after="0" w:line="240" w:lineRule="auto"/>
      </w:pPr>
      <w:r>
        <w:separator/>
      </w:r>
    </w:p>
  </w:endnote>
  <w:endnote w:type="continuationSeparator" w:id="1">
    <w:p w:rsidR="00DD78E3" w:rsidRDefault="00DD78E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D8" w:rsidRDefault="00525DD8" w:rsidP="00827B08">
    <w:pPr>
      <w:pStyle w:val="Pidipagina"/>
      <w:jc w:val="center"/>
    </w:pPr>
    <w:r>
      <w:rPr>
        <w:rFonts w:ascii="Trebuchet MS" w:hAnsi="Trebuchet MS"/>
      </w:rPr>
      <w:t xml:space="preserve">Pag. </w:t>
    </w:r>
    <w:r w:rsidR="004128C3" w:rsidRPr="006F3FCA">
      <w:rPr>
        <w:rFonts w:ascii="Trebuchet MS" w:hAnsi="Trebuchet MS"/>
      </w:rPr>
      <w:fldChar w:fldCharType="begin"/>
    </w:r>
    <w:r w:rsidRPr="006F3FCA">
      <w:rPr>
        <w:rFonts w:ascii="Trebuchet MS" w:hAnsi="Trebuchet MS"/>
      </w:rPr>
      <w:instrText xml:space="preserve"> PAGE   \* MERGEFORMAT </w:instrText>
    </w:r>
    <w:r w:rsidR="004128C3" w:rsidRPr="006F3FCA">
      <w:rPr>
        <w:rFonts w:ascii="Trebuchet MS" w:hAnsi="Trebuchet MS"/>
      </w:rPr>
      <w:fldChar w:fldCharType="separate"/>
    </w:r>
    <w:r w:rsidR="00423B83">
      <w:rPr>
        <w:rFonts w:ascii="Trebuchet MS" w:hAnsi="Trebuchet MS"/>
        <w:noProof/>
      </w:rPr>
      <w:t>3</w:t>
    </w:r>
    <w:r w:rsidR="004128C3" w:rsidRPr="006F3FCA">
      <w:rPr>
        <w:rFonts w:ascii="Trebuchet MS" w:hAnsi="Trebuchet MS"/>
      </w:rPr>
      <w:fldChar w:fldCharType="end"/>
    </w:r>
    <w:r>
      <w:rPr>
        <w:rFonts w:ascii="Trebuchet MS" w:hAnsi="Trebuchet MS"/>
      </w:rPr>
      <w:t xml:space="preserve">       /    </w:t>
    </w:r>
    <w:r w:rsidRPr="009704DA">
      <w:rPr>
        <w:rFonts w:ascii="Trebuchet MS" w:hAnsi="Trebuchet MS"/>
        <w:color w:val="FF0000"/>
      </w:rPr>
      <w:t xml:space="preserve"> </w:t>
    </w:r>
    <w:bookmarkStart w:id="0" w:name="NUM_COMUNICATO_FOOTER"/>
    <w:r w:rsidRPr="00CD2723">
      <w:rPr>
        <w:rFonts w:ascii="Trebuchet MS" w:hAnsi="Trebuchet MS"/>
      </w:rPr>
      <w:t>86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8E3" w:rsidRDefault="00DD78E3" w:rsidP="005567D2">
      <w:pPr>
        <w:spacing w:after="0" w:line="240" w:lineRule="auto"/>
      </w:pPr>
      <w:r>
        <w:separator/>
      </w:r>
    </w:p>
  </w:footnote>
  <w:footnote w:type="continuationSeparator" w:id="1">
    <w:p w:rsidR="00DD78E3" w:rsidRDefault="00DD78E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56"/>
    <w:multiLevelType w:val="hybridMultilevel"/>
    <w:tmpl w:val="8F2C2F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2276F"/>
    <w:rsid w:val="00004EA4"/>
    <w:rsid w:val="00007E0C"/>
    <w:rsid w:val="00017B91"/>
    <w:rsid w:val="00040E50"/>
    <w:rsid w:val="000442E0"/>
    <w:rsid w:val="000555CB"/>
    <w:rsid w:val="00101638"/>
    <w:rsid w:val="00103358"/>
    <w:rsid w:val="00105EE2"/>
    <w:rsid w:val="00110610"/>
    <w:rsid w:val="0011534E"/>
    <w:rsid w:val="0012170D"/>
    <w:rsid w:val="00151769"/>
    <w:rsid w:val="0019275F"/>
    <w:rsid w:val="001A75D8"/>
    <w:rsid w:val="001B00AC"/>
    <w:rsid w:val="001B0A2F"/>
    <w:rsid w:val="001D2F07"/>
    <w:rsid w:val="001E7C74"/>
    <w:rsid w:val="00201AE9"/>
    <w:rsid w:val="00213974"/>
    <w:rsid w:val="002463C9"/>
    <w:rsid w:val="002634CA"/>
    <w:rsid w:val="0026379A"/>
    <w:rsid w:val="00280704"/>
    <w:rsid w:val="002843EA"/>
    <w:rsid w:val="002A1F3A"/>
    <w:rsid w:val="002B54AB"/>
    <w:rsid w:val="002C2812"/>
    <w:rsid w:val="003025F9"/>
    <w:rsid w:val="00305C95"/>
    <w:rsid w:val="003311B2"/>
    <w:rsid w:val="003506B8"/>
    <w:rsid w:val="003708A3"/>
    <w:rsid w:val="00373124"/>
    <w:rsid w:val="003926D3"/>
    <w:rsid w:val="003A5899"/>
    <w:rsid w:val="003B43CC"/>
    <w:rsid w:val="00400847"/>
    <w:rsid w:val="00405A96"/>
    <w:rsid w:val="004128C3"/>
    <w:rsid w:val="00423B83"/>
    <w:rsid w:val="00425166"/>
    <w:rsid w:val="00466495"/>
    <w:rsid w:val="00494730"/>
    <w:rsid w:val="004979F8"/>
    <w:rsid w:val="005108ED"/>
    <w:rsid w:val="00525DD8"/>
    <w:rsid w:val="005506DF"/>
    <w:rsid w:val="005567D2"/>
    <w:rsid w:val="00573DCE"/>
    <w:rsid w:val="00581F41"/>
    <w:rsid w:val="0058550A"/>
    <w:rsid w:val="00594388"/>
    <w:rsid w:val="005948E9"/>
    <w:rsid w:val="005966EF"/>
    <w:rsid w:val="006231AF"/>
    <w:rsid w:val="0068090C"/>
    <w:rsid w:val="00692D90"/>
    <w:rsid w:val="006A0FA8"/>
    <w:rsid w:val="006C46AE"/>
    <w:rsid w:val="006F19EA"/>
    <w:rsid w:val="006F3FCA"/>
    <w:rsid w:val="00706FDE"/>
    <w:rsid w:val="00747476"/>
    <w:rsid w:val="0074766A"/>
    <w:rsid w:val="00773757"/>
    <w:rsid w:val="00785459"/>
    <w:rsid w:val="00805827"/>
    <w:rsid w:val="00827B08"/>
    <w:rsid w:val="008331A2"/>
    <w:rsid w:val="008403AB"/>
    <w:rsid w:val="00871FA9"/>
    <w:rsid w:val="00894BB7"/>
    <w:rsid w:val="00897E69"/>
    <w:rsid w:val="008A25D2"/>
    <w:rsid w:val="008D73E4"/>
    <w:rsid w:val="008F24A2"/>
    <w:rsid w:val="00902686"/>
    <w:rsid w:val="0095622D"/>
    <w:rsid w:val="009704DA"/>
    <w:rsid w:val="009C7132"/>
    <w:rsid w:val="009F0C6F"/>
    <w:rsid w:val="00A000C9"/>
    <w:rsid w:val="00A1116D"/>
    <w:rsid w:val="00A356DB"/>
    <w:rsid w:val="00A375AA"/>
    <w:rsid w:val="00A40D1E"/>
    <w:rsid w:val="00A742CD"/>
    <w:rsid w:val="00A90213"/>
    <w:rsid w:val="00AB49EF"/>
    <w:rsid w:val="00AB77B5"/>
    <w:rsid w:val="00AC22E4"/>
    <w:rsid w:val="00AD1C1E"/>
    <w:rsid w:val="00AE1CFA"/>
    <w:rsid w:val="00B338C0"/>
    <w:rsid w:val="00B41757"/>
    <w:rsid w:val="00B577D9"/>
    <w:rsid w:val="00BB27E6"/>
    <w:rsid w:val="00BB6D13"/>
    <w:rsid w:val="00BE168E"/>
    <w:rsid w:val="00BF369E"/>
    <w:rsid w:val="00BF548D"/>
    <w:rsid w:val="00C2276F"/>
    <w:rsid w:val="00C31A14"/>
    <w:rsid w:val="00C327B1"/>
    <w:rsid w:val="00C50663"/>
    <w:rsid w:val="00C545C4"/>
    <w:rsid w:val="00C6622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52F39"/>
    <w:rsid w:val="00D836C4"/>
    <w:rsid w:val="00DB4C24"/>
    <w:rsid w:val="00DB726B"/>
    <w:rsid w:val="00DC3F88"/>
    <w:rsid w:val="00DD78E3"/>
    <w:rsid w:val="00E06628"/>
    <w:rsid w:val="00E120A7"/>
    <w:rsid w:val="00E3105F"/>
    <w:rsid w:val="00E6724B"/>
    <w:rsid w:val="00EA1282"/>
    <w:rsid w:val="00EB0677"/>
    <w:rsid w:val="00ED5C90"/>
    <w:rsid w:val="00EE38B9"/>
    <w:rsid w:val="00EF2C47"/>
    <w:rsid w:val="00F013C9"/>
    <w:rsid w:val="00F0701D"/>
    <w:rsid w:val="00F70B61"/>
    <w:rsid w:val="00F816AD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titolocampionato">
    <w:name w:val="titolo_campionato"/>
    <w:basedOn w:val="Normale"/>
    <w:rsid w:val="006C46A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6C46A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6C46A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6C46A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6C46A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6C46A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SOTTOTITOLOCAMPIONATO20">
    <w:name w:val="SOTTOTITOLO_CAMPIONATO_2"/>
    <w:basedOn w:val="Normale"/>
    <w:rsid w:val="006C46AE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ROWTABELLA0">
    <w:name w:val="ROW_TABELLA"/>
    <w:basedOn w:val="Normale"/>
    <w:rsid w:val="006C46AE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HEADERTABELLA0">
    <w:name w:val="HEADER_TABELLA"/>
    <w:basedOn w:val="Normale"/>
    <w:rsid w:val="006C46AE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SOTTOTITOLOCAMPIONATO10">
    <w:name w:val="SOTTOTITOLO_CAMPIONATO_1"/>
    <w:basedOn w:val="Normale"/>
    <w:rsid w:val="006C46AE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TITOLOCAMPIONATO0">
    <w:name w:val="TITOLO_CAMPIONATO"/>
    <w:basedOn w:val="Normale"/>
    <w:rsid w:val="006C46AE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rsid w:val="006C46A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6">
    <w:name w:val="titolo6"/>
    <w:basedOn w:val="Normale"/>
    <w:rsid w:val="006C46A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diffida">
    <w:name w:val="diffida"/>
    <w:basedOn w:val="Normale"/>
    <w:rsid w:val="006C46A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10">
    <w:name w:val="titolo1"/>
    <w:basedOn w:val="Normale"/>
    <w:rsid w:val="006C46A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b">
    <w:name w:val="titolo7b"/>
    <w:basedOn w:val="Normale"/>
    <w:rsid w:val="006C46A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6C46A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rsid w:val="006C46A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6C46A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6C46A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titolo7a">
    <w:name w:val="titolo7a"/>
    <w:basedOn w:val="Normale"/>
    <w:rsid w:val="006C46A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6C46A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1473-FB82-40F8-A547-E65076467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Links>
    <vt:vector size="78" baseType="variant"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_Toc277068964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_Toc277068963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_Toc277068962</vt:lpwstr>
      </vt:variant>
      <vt:variant>
        <vt:i4>1966138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_Toc277068961</vt:lpwstr>
      </vt:variant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_Toc277068960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_Toc277068959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_Toc277068958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_Toc277068957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_Toc277068956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_Toc277068955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_Toc277068954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_Toc277068953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_Toc277068952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s.marcelli</dc:creator>
  <cp:lastModifiedBy>Barbara</cp:lastModifiedBy>
  <cp:revision>4</cp:revision>
  <cp:lastPrinted>2010-09-24T10:58:00Z</cp:lastPrinted>
  <dcterms:created xsi:type="dcterms:W3CDTF">2025-04-16T12:07:00Z</dcterms:created>
  <dcterms:modified xsi:type="dcterms:W3CDTF">2025-04-16T12:10:00Z</dcterms:modified>
</cp:coreProperties>
</file>